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1E04" w14:textId="77777777" w:rsidR="005739D1" w:rsidRDefault="005739D1" w:rsidP="005739D1">
      <w:pPr>
        <w:jc w:val="center"/>
        <w:rPr>
          <w:rFonts w:ascii="Calibri" w:hAnsi="Calibri"/>
        </w:rPr>
      </w:pPr>
      <w:r>
        <w:rPr>
          <w:rFonts w:ascii="Calibri" w:hAnsi="Calibri"/>
        </w:rPr>
        <w:t>Honiton Community College Academy Trust</w:t>
      </w:r>
    </w:p>
    <w:p w14:paraId="59F53254" w14:textId="77777777" w:rsidR="005739D1" w:rsidRDefault="005739D1" w:rsidP="005739D1">
      <w:pPr>
        <w:jc w:val="center"/>
        <w:rPr>
          <w:rFonts w:ascii="Calibri" w:hAnsi="Calibri"/>
        </w:rPr>
      </w:pPr>
      <w:r>
        <w:rPr>
          <w:rFonts w:ascii="Calibri" w:hAnsi="Calibri"/>
        </w:rPr>
        <w:t>School Lane</w:t>
      </w:r>
    </w:p>
    <w:p w14:paraId="2E98A72B" w14:textId="77777777" w:rsidR="005739D1" w:rsidRDefault="005739D1" w:rsidP="005739D1">
      <w:pPr>
        <w:jc w:val="center"/>
        <w:rPr>
          <w:rFonts w:ascii="Calibri" w:hAnsi="Calibri"/>
        </w:rPr>
      </w:pPr>
      <w:r>
        <w:rPr>
          <w:rFonts w:ascii="Calibri" w:hAnsi="Calibri"/>
        </w:rPr>
        <w:t>Honiton</w:t>
      </w:r>
    </w:p>
    <w:p w14:paraId="3151F09E" w14:textId="77777777" w:rsidR="005739D1" w:rsidRDefault="005739D1" w:rsidP="005739D1">
      <w:pPr>
        <w:jc w:val="center"/>
        <w:rPr>
          <w:rFonts w:ascii="Calibri" w:hAnsi="Calibri"/>
        </w:rPr>
      </w:pPr>
      <w:r>
        <w:rPr>
          <w:rFonts w:ascii="Calibri" w:hAnsi="Calibri"/>
        </w:rPr>
        <w:t>Devon</w:t>
      </w:r>
    </w:p>
    <w:p w14:paraId="2F88A8A1" w14:textId="77777777" w:rsidR="005739D1" w:rsidRDefault="005739D1" w:rsidP="005739D1">
      <w:pPr>
        <w:jc w:val="center"/>
        <w:rPr>
          <w:rFonts w:ascii="Calibri" w:hAnsi="Calibri"/>
        </w:rPr>
      </w:pPr>
      <w:r>
        <w:rPr>
          <w:rFonts w:ascii="Calibri" w:hAnsi="Calibri"/>
        </w:rPr>
        <w:t>EX14 1QT</w:t>
      </w:r>
    </w:p>
    <w:p w14:paraId="28B9EA0D" w14:textId="77777777" w:rsidR="005739D1" w:rsidRDefault="005739D1" w:rsidP="005739D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Telephone:   01404 42283 </w:t>
      </w:r>
    </w:p>
    <w:p w14:paraId="7F54CC16" w14:textId="77777777" w:rsidR="005739D1" w:rsidRPr="000C55E2" w:rsidRDefault="005739D1" w:rsidP="005739D1">
      <w:pPr>
        <w:jc w:val="center"/>
        <w:rPr>
          <w:rFonts w:ascii="Calibri" w:hAnsi="Calibri"/>
        </w:rPr>
      </w:pPr>
    </w:p>
    <w:p w14:paraId="73266040" w14:textId="77777777" w:rsidR="005739D1" w:rsidRDefault="005739D1" w:rsidP="005739D1">
      <w:pPr>
        <w:jc w:val="center"/>
      </w:pPr>
      <w:r w:rsidRPr="00C744DC">
        <w:rPr>
          <w:noProof/>
          <w:lang w:eastAsia="en-GB"/>
        </w:rPr>
        <w:drawing>
          <wp:inline distT="0" distB="0" distL="0" distR="0" wp14:anchorId="3A0E70CC" wp14:editId="570A264A">
            <wp:extent cx="704850" cy="704850"/>
            <wp:effectExtent l="0" t="0" r="0" b="0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659F" w14:textId="77777777" w:rsidR="005739D1" w:rsidRPr="008050C2" w:rsidRDefault="005739D1" w:rsidP="005739D1">
      <w:pPr>
        <w:rPr>
          <w:rFonts w:ascii="Calibri" w:hAnsi="Calibri" w:cs="Calibri"/>
          <w:sz w:val="22"/>
          <w:szCs w:val="22"/>
        </w:rPr>
      </w:pPr>
    </w:p>
    <w:p w14:paraId="28124DAB" w14:textId="77777777" w:rsidR="005739D1" w:rsidRDefault="005739D1" w:rsidP="005739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TEACHER OF DESIGN TECHNOLOGY</w:t>
      </w:r>
    </w:p>
    <w:p w14:paraId="613A68D8" w14:textId="77777777" w:rsidR="005739D1" w:rsidRDefault="005739D1" w:rsidP="005739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(Permanent: Either 0.8FTE or FT, depending on subject experience)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50A80" w14:textId="77777777" w:rsidR="005739D1" w:rsidRDefault="005739D1" w:rsidP="005739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0096C8" w14:textId="77777777" w:rsidR="005739D1" w:rsidRDefault="005739D1" w:rsidP="005739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Required from 7</w:t>
      </w:r>
      <w:r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June, or 1</w:t>
      </w:r>
      <w:r>
        <w:rPr>
          <w:rStyle w:val="normaltextrun"/>
          <w:rFonts w:ascii="Calibri" w:hAnsi="Calibri" w:cs="Calibri"/>
          <w:b/>
          <w:bCs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September 2021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A55F07" w14:textId="77777777" w:rsidR="005739D1" w:rsidRDefault="005739D1" w:rsidP="005739D1">
      <w:pPr>
        <w:rPr>
          <w:rFonts w:ascii="Calibri" w:hAnsi="Calibri" w:cs="Calibri"/>
          <w:b/>
          <w:sz w:val="22"/>
          <w:szCs w:val="22"/>
        </w:rPr>
      </w:pPr>
    </w:p>
    <w:p w14:paraId="703B90B7" w14:textId="77777777" w:rsidR="005739D1" w:rsidRDefault="005739D1" w:rsidP="005739D1">
      <w:pPr>
        <w:jc w:val="both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We are looking to appoint an ambitious NQT who has outstanding potential or an experienced teacher with excellent credentials.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82BC261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01CCCD7F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successful candidate will easily forge positive professional relationships with students.  You will have high expectations and excellent subject knowledge </w:t>
      </w:r>
      <w:r>
        <w:rPr>
          <w:rFonts w:ascii="Calibri" w:hAnsi="Calibri" w:cs="Calibri"/>
          <w:sz w:val="22"/>
          <w:szCs w:val="22"/>
        </w:rPr>
        <w:t xml:space="preserve">with a love for Design and Technology and dedication to supporting students to be successful and enjoy their learning. You will want to continue developing your teaching skills and make a positive contribution to the wider life and ethos of the College. </w:t>
      </w:r>
    </w:p>
    <w:p w14:paraId="28F434D7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3B9BDC52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is an exciting opportunity to join our team of highly respected, </w:t>
      </w:r>
      <w:proofErr w:type="gramStart"/>
      <w:r>
        <w:rPr>
          <w:rFonts w:ascii="Calibri" w:hAnsi="Calibri" w:cs="Calibri"/>
          <w:sz w:val="22"/>
          <w:szCs w:val="22"/>
        </w:rPr>
        <w:t>friendly</w:t>
      </w:r>
      <w:proofErr w:type="gramEnd"/>
      <w:r>
        <w:rPr>
          <w:rFonts w:ascii="Calibri" w:hAnsi="Calibri" w:cs="Calibri"/>
          <w:sz w:val="22"/>
          <w:szCs w:val="22"/>
        </w:rPr>
        <w:t xml:space="preserve"> and supportive colleagues and work in a thriving and forward-thinking school, situated in a beautiful part of rural East Devon. A new purpose built Design Technology building opened in 2015 and is a real asset to the College. </w:t>
      </w:r>
      <w:r w:rsidRPr="006220E7">
        <w:rPr>
          <w:rFonts w:ascii="Calibri" w:hAnsi="Calibri" w:cs="Calibri"/>
          <w:sz w:val="22"/>
          <w:szCs w:val="22"/>
        </w:rPr>
        <w:t>The Design Technology area (picture below) is spacious, carefully maintained, well</w:t>
      </w:r>
      <w:r>
        <w:rPr>
          <w:rFonts w:ascii="Calibri" w:hAnsi="Calibri" w:cs="Calibri"/>
          <w:sz w:val="22"/>
          <w:szCs w:val="22"/>
        </w:rPr>
        <w:t>-</w:t>
      </w:r>
      <w:r w:rsidRPr="006220E7">
        <w:rPr>
          <w:rFonts w:ascii="Calibri" w:hAnsi="Calibri" w:cs="Calibri"/>
          <w:sz w:val="22"/>
          <w:szCs w:val="22"/>
        </w:rPr>
        <w:t>resourced and supported. The rooms comprise workshop space, CAD/CAM area including laser cutter and 3D printer, heat treatment area, office/preparation area. The department is ably supported by a skilled technician.</w:t>
      </w:r>
      <w:r>
        <w:rPr>
          <w:rFonts w:ascii="Calibri" w:hAnsi="Calibri" w:cs="Calibri"/>
          <w:sz w:val="22"/>
          <w:szCs w:val="22"/>
        </w:rPr>
        <w:t xml:space="preserve"> </w:t>
      </w:r>
      <w:r w:rsidRPr="006220E7">
        <w:rPr>
          <w:rFonts w:ascii="Calibri" w:hAnsi="Calibri" w:cs="Calibri"/>
          <w:sz w:val="22"/>
          <w:szCs w:val="22"/>
        </w:rPr>
        <w:t xml:space="preserve">Design Technology is a popular subject choice for our students, results are good and </w:t>
      </w:r>
      <w:r>
        <w:rPr>
          <w:rFonts w:ascii="Calibri" w:hAnsi="Calibri" w:cs="Calibri"/>
          <w:sz w:val="22"/>
          <w:szCs w:val="22"/>
        </w:rPr>
        <w:t>we are</w:t>
      </w:r>
      <w:r w:rsidRPr="006220E7">
        <w:rPr>
          <w:rFonts w:ascii="Calibri" w:hAnsi="Calibri" w:cs="Calibri"/>
          <w:sz w:val="22"/>
          <w:szCs w:val="22"/>
        </w:rPr>
        <w:t xml:space="preserve"> ambitious for the future. </w:t>
      </w:r>
    </w:p>
    <w:p w14:paraId="656019D1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32CB5393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successful candidate will:</w:t>
      </w:r>
    </w:p>
    <w:p w14:paraId="3D51F06A" w14:textId="77777777" w:rsidR="005739D1" w:rsidRPr="00274982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0B80ED53" w14:textId="77777777" w:rsidR="005739D1" w:rsidRPr="00274982" w:rsidRDefault="005739D1" w:rsidP="005739D1">
      <w:pPr>
        <w:pStyle w:val="ListParagraph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  <w:lang w:eastAsia="en-GB"/>
        </w:rPr>
      </w:pPr>
      <w:r>
        <w:rPr>
          <w:rFonts w:ascii="Calibri" w:hAnsi="Calibri" w:cs="Segoe UI"/>
          <w:color w:val="212121"/>
          <w:sz w:val="22"/>
          <w:szCs w:val="22"/>
        </w:rPr>
        <w:t>P</w:t>
      </w:r>
      <w:r w:rsidRPr="00274982">
        <w:rPr>
          <w:rFonts w:ascii="Calibri" w:hAnsi="Calibri" w:cs="Segoe UI"/>
          <w:color w:val="212121"/>
          <w:sz w:val="22"/>
          <w:szCs w:val="22"/>
        </w:rPr>
        <w:t>romote Design at all levels</w:t>
      </w:r>
      <w:r>
        <w:rPr>
          <w:rFonts w:ascii="Calibri" w:hAnsi="Calibri" w:cs="Segoe UI"/>
          <w:color w:val="212121"/>
          <w:sz w:val="22"/>
          <w:szCs w:val="22"/>
        </w:rPr>
        <w:t xml:space="preserve"> </w:t>
      </w:r>
      <w:r w:rsidRPr="00274982">
        <w:rPr>
          <w:rFonts w:ascii="Calibri" w:hAnsi="Calibri" w:cs="Segoe UI"/>
          <w:color w:val="212121"/>
          <w:sz w:val="22"/>
          <w:szCs w:val="22"/>
        </w:rPr>
        <w:t>through inspiring students to be actively interested in Design and Technology.</w:t>
      </w:r>
    </w:p>
    <w:p w14:paraId="6C1D4252" w14:textId="77777777" w:rsidR="005739D1" w:rsidRDefault="005739D1" w:rsidP="005739D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14:paraId="39863455" w14:textId="77777777" w:rsidR="005739D1" w:rsidRPr="00274982" w:rsidRDefault="005739D1" w:rsidP="005739D1">
      <w:pPr>
        <w:pStyle w:val="ListParagraph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>D</w:t>
      </w:r>
      <w:r w:rsidRPr="00274982">
        <w:rPr>
          <w:rFonts w:ascii="Calibri" w:hAnsi="Calibri" w:cs="Segoe UI"/>
          <w:color w:val="212121"/>
          <w:sz w:val="22"/>
          <w:szCs w:val="22"/>
        </w:rPr>
        <w:t>evelop professional knowledge and expertise as appropriate and keep up to date with developments in teaching practice and in the curriculum area of Design and Technology.</w:t>
      </w:r>
    </w:p>
    <w:p w14:paraId="6C92741F" w14:textId="77777777" w:rsidR="005739D1" w:rsidRDefault="005739D1" w:rsidP="005739D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14:paraId="497DC1E5" w14:textId="77777777" w:rsidR="005739D1" w:rsidRPr="00274982" w:rsidRDefault="005739D1" w:rsidP="005739D1">
      <w:pPr>
        <w:pStyle w:val="ListParagraph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>Encourage</w:t>
      </w:r>
      <w:r w:rsidRPr="00274982">
        <w:rPr>
          <w:rFonts w:ascii="Calibri" w:hAnsi="Calibri" w:cs="Segoe UI"/>
          <w:color w:val="212121"/>
          <w:sz w:val="22"/>
          <w:szCs w:val="22"/>
        </w:rPr>
        <w:t xml:space="preserve"> Design and Technology learning through extra-curricular activities.</w:t>
      </w:r>
    </w:p>
    <w:p w14:paraId="7884591C" w14:textId="77777777" w:rsidR="005739D1" w:rsidRDefault="005739D1" w:rsidP="005739D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14:paraId="085B8F18" w14:textId="77777777" w:rsidR="005739D1" w:rsidRPr="00274982" w:rsidRDefault="005739D1" w:rsidP="005739D1">
      <w:pPr>
        <w:pStyle w:val="ListParagraph"/>
        <w:numPr>
          <w:ilvl w:val="0"/>
          <w:numId w:val="1"/>
        </w:num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212121"/>
          <w:sz w:val="22"/>
          <w:szCs w:val="22"/>
        </w:rPr>
        <w:t xml:space="preserve">Maintain </w:t>
      </w:r>
      <w:r w:rsidRPr="00274982">
        <w:rPr>
          <w:rFonts w:ascii="Calibri" w:hAnsi="Calibri" w:cs="Segoe UI"/>
          <w:color w:val="212121"/>
          <w:sz w:val="22"/>
          <w:szCs w:val="22"/>
        </w:rPr>
        <w:t>a high quality</w:t>
      </w:r>
      <w:r>
        <w:rPr>
          <w:rFonts w:ascii="Calibri" w:hAnsi="Calibri" w:cs="Segoe UI"/>
          <w:color w:val="212121"/>
          <w:sz w:val="22"/>
          <w:szCs w:val="22"/>
        </w:rPr>
        <w:t xml:space="preserve"> </w:t>
      </w:r>
      <w:r w:rsidRPr="00274982">
        <w:rPr>
          <w:rFonts w:ascii="Calibri" w:hAnsi="Calibri" w:cs="Segoe UI"/>
          <w:color w:val="212121"/>
          <w:sz w:val="22"/>
          <w:szCs w:val="22"/>
        </w:rPr>
        <w:t>learning environment within the Design and Technology</w:t>
      </w:r>
      <w:r>
        <w:rPr>
          <w:rFonts w:ascii="Calibri" w:hAnsi="Calibri" w:cs="Segoe UI"/>
          <w:color w:val="212121"/>
          <w:sz w:val="22"/>
          <w:szCs w:val="22"/>
        </w:rPr>
        <w:t xml:space="preserve"> area and work closely with T</w:t>
      </w:r>
      <w:r w:rsidRPr="00274982">
        <w:rPr>
          <w:rFonts w:ascii="Calibri" w:hAnsi="Calibri" w:cs="Segoe UI"/>
          <w:color w:val="212121"/>
          <w:sz w:val="22"/>
          <w:szCs w:val="22"/>
        </w:rPr>
        <w:t>echnical support staff.</w:t>
      </w:r>
    </w:p>
    <w:p w14:paraId="64763462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379E11BB" w14:textId="6D9767CE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 w:rsidRPr="00E27D91">
        <w:rPr>
          <w:rFonts w:ascii="Calibri" w:hAnsi="Calibri" w:cs="Calibri"/>
          <w:sz w:val="22"/>
          <w:szCs w:val="22"/>
        </w:rPr>
        <w:lastRenderedPageBreak/>
        <w:t xml:space="preserve">Potential candidates should outline their strengths and experiences in their application. </w:t>
      </w:r>
      <w:r w:rsidRPr="00E27D9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ability to teach GCSE / A Level Design Technology is essential.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 addition, the potential to offer a second subject would be desirable.</w:t>
      </w:r>
    </w:p>
    <w:p w14:paraId="461AF924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13D4BB7D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recent years, Honiton Community College has become a popular and successful school, with a flourishing Sixth Form, a much-improved academic record, exceptional extra-curricular </w:t>
      </w:r>
      <w:proofErr w:type="gramStart"/>
      <w:r>
        <w:rPr>
          <w:rFonts w:ascii="Calibri" w:hAnsi="Calibri" w:cs="Calibri"/>
          <w:sz w:val="22"/>
          <w:szCs w:val="22"/>
        </w:rPr>
        <w:t>richness</w:t>
      </w:r>
      <w:proofErr w:type="gramEnd"/>
      <w:r>
        <w:rPr>
          <w:rFonts w:ascii="Calibri" w:hAnsi="Calibri" w:cs="Calibri"/>
          <w:sz w:val="22"/>
          <w:szCs w:val="22"/>
        </w:rPr>
        <w:t xml:space="preserve"> and diversity, and it continues to raise its standards and outcomes. Our students are outstanding and they deserve outstanding teachers.</w:t>
      </w:r>
    </w:p>
    <w:p w14:paraId="632962FB" w14:textId="77777777" w:rsidR="005739D1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45C71658" w14:textId="77777777" w:rsidR="005739D1" w:rsidRPr="005D60F3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college provides excellent opportunities for professional development.</w:t>
      </w:r>
    </w:p>
    <w:p w14:paraId="01B0FBAC" w14:textId="77777777" w:rsidR="005739D1" w:rsidRPr="008050C2" w:rsidRDefault="005739D1" w:rsidP="005739D1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B3B6D2" w14:textId="77777777" w:rsidR="005739D1" w:rsidRPr="008050C2" w:rsidRDefault="005739D1" w:rsidP="005739D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 Enhanced DBS</w:t>
      </w:r>
      <w:r w:rsidRPr="008050C2">
        <w:rPr>
          <w:rFonts w:ascii="Calibri" w:hAnsi="Calibri" w:cs="Calibri"/>
          <w:b/>
          <w:sz w:val="22"/>
          <w:szCs w:val="22"/>
        </w:rPr>
        <w:t xml:space="preserve"> is a requirement of this post, as Honiton Community College is committed to safeguarding its students and we expect all staff and volunteers to share this commitment.</w:t>
      </w:r>
    </w:p>
    <w:p w14:paraId="72797F1D" w14:textId="34224CB0" w:rsidR="005739D1" w:rsidRDefault="005739D1" w:rsidP="005739D1">
      <w:pPr>
        <w:jc w:val="both"/>
        <w:rPr>
          <w:rFonts w:ascii="Calibri" w:hAnsi="Calibri" w:cs="Calibri"/>
          <w:b/>
          <w:sz w:val="22"/>
          <w:szCs w:val="22"/>
        </w:rPr>
      </w:pPr>
    </w:p>
    <w:p w14:paraId="22E4CCA3" w14:textId="04DE1C1B" w:rsidR="005739D1" w:rsidRDefault="005739D1" w:rsidP="005739D1">
      <w:pPr>
        <w:jc w:val="both"/>
        <w:rPr>
          <w:rFonts w:ascii="Calibri" w:hAnsi="Calibri" w:cs="Calibri"/>
          <w:b/>
          <w:sz w:val="22"/>
          <w:szCs w:val="22"/>
        </w:rPr>
      </w:pPr>
      <w:r w:rsidRPr="005739D1">
        <w:rPr>
          <w:rFonts w:ascii="Calibri" w:hAnsi="Calibri" w:cs="Calibri"/>
          <w:b/>
          <w:sz w:val="22"/>
          <w:szCs w:val="22"/>
        </w:rPr>
        <w:t>To apply for this post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5739D1">
        <w:rPr>
          <w:rFonts w:ascii="Calibri" w:hAnsi="Calibri" w:cs="Calibri"/>
          <w:b/>
          <w:sz w:val="22"/>
          <w:szCs w:val="22"/>
        </w:rPr>
        <w:t>it would be preferable if candidates could visit the College web site www.honitoncollege.devon.sch.uk and follow the link for vacancies under the Vacancies tab.   There is a job description, person specification and an application form.  Please email completed application forms to jbigmore@honitoncollege.devon.sch.uk.   If you have any queries please either e mail Jenny Bigmore or phone her on 0</w:t>
      </w:r>
      <w:r>
        <w:rPr>
          <w:rFonts w:ascii="Calibri" w:hAnsi="Calibri" w:cs="Calibri"/>
          <w:b/>
          <w:sz w:val="22"/>
          <w:szCs w:val="22"/>
        </w:rPr>
        <w:t>7815 710659.</w:t>
      </w:r>
    </w:p>
    <w:p w14:paraId="023EDA77" w14:textId="77777777" w:rsidR="005739D1" w:rsidRPr="008050C2" w:rsidRDefault="005739D1" w:rsidP="005739D1">
      <w:pPr>
        <w:jc w:val="both"/>
        <w:rPr>
          <w:rFonts w:ascii="Calibri" w:hAnsi="Calibri" w:cs="Calibri"/>
          <w:b/>
          <w:sz w:val="22"/>
          <w:szCs w:val="22"/>
        </w:rPr>
      </w:pPr>
    </w:p>
    <w:p w14:paraId="2B145A0D" w14:textId="226192EB" w:rsidR="005739D1" w:rsidRPr="006C3DE2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College visit </w:t>
      </w:r>
      <w:r>
        <w:rPr>
          <w:rFonts w:ascii="Calibri" w:hAnsi="Calibri" w:cs="Calibri"/>
          <w:sz w:val="22"/>
          <w:szCs w:val="22"/>
        </w:rPr>
        <w:t>(optional):</w:t>
      </w:r>
      <w:r>
        <w:rPr>
          <w:rFonts w:ascii="Calibri" w:hAnsi="Calibri" w:cs="Calibri"/>
          <w:sz w:val="22"/>
          <w:szCs w:val="22"/>
        </w:rPr>
        <w:tab/>
        <w:t>Please contact Jenny Bigmore on:</w:t>
      </w:r>
      <w:r w:rsidRPr="00B872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07815 710659</w:t>
      </w:r>
    </w:p>
    <w:p w14:paraId="46CF6A68" w14:textId="77777777" w:rsidR="005739D1" w:rsidRDefault="005739D1" w:rsidP="005739D1">
      <w:pPr>
        <w:jc w:val="both"/>
        <w:rPr>
          <w:rFonts w:ascii="Calibri" w:hAnsi="Calibri" w:cs="Calibri"/>
          <w:b/>
          <w:sz w:val="22"/>
          <w:szCs w:val="22"/>
        </w:rPr>
      </w:pPr>
    </w:p>
    <w:p w14:paraId="1E31EEC6" w14:textId="77777777" w:rsidR="005739D1" w:rsidRPr="00B66E57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 w:rsidRPr="008050C2">
        <w:rPr>
          <w:rFonts w:ascii="Calibri" w:hAnsi="Calibri" w:cs="Calibri"/>
          <w:b/>
          <w:sz w:val="22"/>
          <w:szCs w:val="22"/>
        </w:rPr>
        <w:t>Closing date:</w:t>
      </w:r>
      <w:r w:rsidRPr="008050C2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Monday 10</w:t>
      </w:r>
      <w:r w:rsidRPr="00AC680E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May 2021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CA1F758" w14:textId="77777777" w:rsidR="005739D1" w:rsidRPr="008050C2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6C9AEDDE" w14:textId="77777777" w:rsidR="005739D1" w:rsidRPr="00F81888" w:rsidRDefault="005739D1" w:rsidP="005739D1">
      <w:pPr>
        <w:jc w:val="both"/>
        <w:rPr>
          <w:rFonts w:ascii="Calibri" w:hAnsi="Calibri" w:cs="Calibri"/>
          <w:sz w:val="22"/>
          <w:szCs w:val="22"/>
        </w:rPr>
      </w:pPr>
      <w:r w:rsidRPr="008050C2">
        <w:rPr>
          <w:rFonts w:ascii="Calibri" w:hAnsi="Calibri" w:cs="Calibri"/>
          <w:b/>
          <w:sz w:val="22"/>
          <w:szCs w:val="22"/>
        </w:rPr>
        <w:t>Interview date: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Thursday 27</w:t>
      </w:r>
      <w:r w:rsidRPr="00025F5B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May 2021</w:t>
      </w:r>
    </w:p>
    <w:p w14:paraId="0EA44414" w14:textId="77777777" w:rsidR="005739D1" w:rsidRPr="008050C2" w:rsidRDefault="005739D1" w:rsidP="005739D1">
      <w:pPr>
        <w:jc w:val="both"/>
        <w:rPr>
          <w:rFonts w:ascii="Calibri" w:hAnsi="Calibri" w:cs="Calibri"/>
          <w:sz w:val="22"/>
          <w:szCs w:val="22"/>
        </w:rPr>
      </w:pPr>
    </w:p>
    <w:p w14:paraId="4ED4726E" w14:textId="77777777" w:rsidR="005739D1" w:rsidRPr="008050C2" w:rsidRDefault="005739D1" w:rsidP="005739D1">
      <w:pPr>
        <w:jc w:val="both"/>
        <w:rPr>
          <w:rFonts w:ascii="Calibri" w:hAnsi="Calibri" w:cs="Calibri"/>
          <w:b/>
          <w:sz w:val="22"/>
          <w:szCs w:val="22"/>
        </w:rPr>
      </w:pPr>
      <w:r w:rsidRPr="008050C2">
        <w:rPr>
          <w:rFonts w:ascii="Calibri" w:hAnsi="Calibri" w:cs="Calibri"/>
          <w:b/>
          <w:sz w:val="22"/>
          <w:szCs w:val="22"/>
        </w:rPr>
        <w:t>Application: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via e mail</w:t>
      </w:r>
    </w:p>
    <w:p w14:paraId="7BF2DDBD" w14:textId="0EDA78FF" w:rsidR="005739D1" w:rsidRDefault="005739D1" w:rsidP="005739D1"/>
    <w:sectPr w:rsidR="00573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AB3"/>
    <w:multiLevelType w:val="hybridMultilevel"/>
    <w:tmpl w:val="5BA4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D1"/>
    <w:rsid w:val="005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D145"/>
  <w15:chartTrackingRefBased/>
  <w15:docId w15:val="{F86951CB-9972-4E4C-B803-D6C9CB49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D1"/>
    <w:pPr>
      <w:ind w:left="720"/>
      <w:contextualSpacing/>
    </w:pPr>
  </w:style>
  <w:style w:type="character" w:customStyle="1" w:styleId="normaltextrun">
    <w:name w:val="normaltextrun"/>
    <w:basedOn w:val="DefaultParagraphFont"/>
    <w:rsid w:val="005739D1"/>
  </w:style>
  <w:style w:type="character" w:customStyle="1" w:styleId="eop">
    <w:name w:val="eop"/>
    <w:basedOn w:val="DefaultParagraphFont"/>
    <w:rsid w:val="005739D1"/>
  </w:style>
  <w:style w:type="paragraph" w:customStyle="1" w:styleId="paragraph">
    <w:name w:val="paragraph"/>
    <w:basedOn w:val="Normal"/>
    <w:rsid w:val="005739D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JBigmore</dc:creator>
  <cp:keywords/>
  <dc:description/>
  <cp:lastModifiedBy>JBigmore</cp:lastModifiedBy>
  <cp:revision>1</cp:revision>
  <dcterms:created xsi:type="dcterms:W3CDTF">2021-04-19T16:02:00Z</dcterms:created>
  <dcterms:modified xsi:type="dcterms:W3CDTF">2021-04-19T16:06:00Z</dcterms:modified>
</cp:coreProperties>
</file>